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青春健康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主持人大赛选手信息表</w:t>
      </w:r>
    </w:p>
    <w:bookmarkEnd w:id="0"/>
    <w:tbl>
      <w:tblPr>
        <w:tblStyle w:val="3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92"/>
        <w:gridCol w:w="1534"/>
        <w:gridCol w:w="906"/>
        <w:gridCol w:w="712"/>
        <w:gridCol w:w="305"/>
        <w:gridCol w:w="924"/>
        <w:gridCol w:w="1267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7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参赛学生姓名</w:t>
            </w:r>
          </w:p>
        </w:tc>
        <w:tc>
          <w:tcPr>
            <w:tcW w:w="1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选手1</w:t>
            </w:r>
          </w:p>
        </w:tc>
        <w:tc>
          <w:tcPr>
            <w:tcW w:w="9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6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7" w:hRule="atLeast"/>
          <w:jc w:val="center"/>
        </w:trPr>
        <w:tc>
          <w:tcPr>
            <w:tcW w:w="17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534" w:type="dxa"/>
            <w:vAlign w:val="center"/>
          </w:tcPr>
          <w:p>
            <w:pPr>
              <w:spacing w:line="240" w:lineRule="auto"/>
              <w:ind w:left="2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年级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7" w:hRule="atLeast"/>
          <w:jc w:val="center"/>
        </w:trPr>
        <w:tc>
          <w:tcPr>
            <w:tcW w:w="17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534" w:type="dxa"/>
            <w:vAlign w:val="center"/>
          </w:tcPr>
          <w:p>
            <w:pPr>
              <w:spacing w:line="240" w:lineRule="auto"/>
              <w:ind w:left="2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atLeast"/>
          <w:jc w:val="center"/>
        </w:trPr>
        <w:tc>
          <w:tcPr>
            <w:tcW w:w="8988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同伴教育主持／讲课经历描述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80" w:hRule="atLeast"/>
          <w:jc w:val="center"/>
        </w:trPr>
        <w:tc>
          <w:tcPr>
            <w:tcW w:w="8988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（应包含但不限于：何时？何地？对象？人数？主题？效果？）</w:t>
            </w:r>
          </w:p>
        </w:tc>
      </w:tr>
    </w:tbl>
    <w:p>
      <w:pPr>
        <w:sectPr>
          <w:pgSz w:w="11900" w:h="16840"/>
          <w:pgMar w:top="1440" w:right="1060" w:bottom="1440" w:left="1060" w:header="0" w:footer="1060" w:gutter="0"/>
          <w:pgNumType w:fmt="numberInDash"/>
          <w:cols w:space="720" w:num="1"/>
          <w:docGrid w:type="lines" w:linePitch="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青春健康主持人大赛选手信息表</w:t>
      </w:r>
    </w:p>
    <w:tbl>
      <w:tblPr>
        <w:tblStyle w:val="3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92"/>
        <w:gridCol w:w="1534"/>
        <w:gridCol w:w="906"/>
        <w:gridCol w:w="712"/>
        <w:gridCol w:w="305"/>
        <w:gridCol w:w="924"/>
        <w:gridCol w:w="1267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7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参赛学生姓名</w:t>
            </w:r>
          </w:p>
        </w:tc>
        <w:tc>
          <w:tcPr>
            <w:tcW w:w="1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6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7" w:hRule="atLeast"/>
          <w:jc w:val="center"/>
        </w:trPr>
        <w:tc>
          <w:tcPr>
            <w:tcW w:w="17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534" w:type="dxa"/>
            <w:vAlign w:val="center"/>
          </w:tcPr>
          <w:p>
            <w:pPr>
              <w:spacing w:line="240" w:lineRule="auto"/>
              <w:ind w:left="2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年级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7" w:hRule="atLeast"/>
          <w:jc w:val="center"/>
        </w:trPr>
        <w:tc>
          <w:tcPr>
            <w:tcW w:w="17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534" w:type="dxa"/>
            <w:vAlign w:val="center"/>
          </w:tcPr>
          <w:p>
            <w:pPr>
              <w:spacing w:line="240" w:lineRule="auto"/>
              <w:ind w:left="2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atLeast"/>
          <w:jc w:val="center"/>
        </w:trPr>
        <w:tc>
          <w:tcPr>
            <w:tcW w:w="8988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同伴教育主持／讲课经历描述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21" w:hRule="atLeast"/>
          <w:jc w:val="center"/>
        </w:trPr>
        <w:tc>
          <w:tcPr>
            <w:tcW w:w="8988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（应包含但不限于：何时？何地？对象？人数？主题？效果？）</w:t>
            </w:r>
          </w:p>
        </w:tc>
      </w:tr>
    </w:tbl>
    <w:p>
      <w:r>
        <w:br w:type="page"/>
      </w:r>
    </w:p>
    <w:tbl>
      <w:tblPr>
        <w:tblStyle w:val="3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30"/>
        <w:gridCol w:w="6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970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同伴教育活动课方案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</w:trPr>
        <w:tc>
          <w:tcPr>
            <w:tcW w:w="19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同伴教育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活动课名称</w:t>
            </w:r>
          </w:p>
        </w:tc>
        <w:tc>
          <w:tcPr>
            <w:tcW w:w="774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99" w:hRule="atLeast"/>
        </w:trPr>
        <w:tc>
          <w:tcPr>
            <w:tcW w:w="9700" w:type="dxa"/>
            <w:gridSpan w:val="2"/>
          </w:tcPr>
          <w:p>
            <w:pPr>
              <w:spacing w:line="240" w:lineRule="auto"/>
              <w:ind w:firstLine="720" w:firstLineChars="3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参赛学生展示内容应突出青少年“性与生殖健康”和“预防艾滋病”等，具体内容可以“性行为与决定”、“性骚扰和性侵害”、“预防意外怀孕”、“预防性传播疾病”、“预防艾滋病病毒感染”、“青春期”、“社会性别和性少数”、“人际交往”、“远离毒品”等为题材。</w:t>
            </w:r>
          </w:p>
          <w:p>
            <w:pPr>
              <w:spacing w:line="24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left="160" w:firstLine="47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方案应包含以下内容</w:t>
            </w:r>
          </w:p>
          <w:p>
            <w:pPr>
              <w:spacing w:line="240" w:lineRule="auto"/>
              <w:ind w:left="160" w:firstLine="47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一、教案主题：</w:t>
            </w:r>
          </w:p>
          <w:p>
            <w:pPr>
              <w:spacing w:line="240" w:lineRule="auto"/>
              <w:ind w:left="160" w:firstLine="47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二、教案适用场合：（如：什么年龄段？男女比例？参与人数？课室环境？等）</w:t>
            </w:r>
          </w:p>
          <w:p>
            <w:pPr>
              <w:spacing w:line="240" w:lineRule="auto"/>
              <w:ind w:left="160" w:firstLine="47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三、教案目标：</w:t>
            </w:r>
          </w:p>
          <w:p>
            <w:pPr>
              <w:spacing w:line="240" w:lineRule="auto"/>
              <w:ind w:left="160" w:firstLine="47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四、教案核心信息：</w:t>
            </w:r>
          </w:p>
          <w:p>
            <w:pPr>
              <w:spacing w:line="240" w:lineRule="auto"/>
              <w:ind w:left="160" w:firstLine="47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五、教案操作步骤：（请尽可能详细说明）</w:t>
            </w:r>
          </w:p>
          <w:p>
            <w:pPr>
              <w:spacing w:line="240" w:lineRule="auto"/>
              <w:ind w:left="160" w:firstLine="47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六、开课所需材料：（如：背景音乐《＊＊＊》、PPT《＊＊＊》等）</w:t>
            </w:r>
          </w:p>
          <w:p>
            <w:pPr>
              <w:spacing w:line="240" w:lineRule="auto"/>
              <w:ind w:left="160" w:firstLine="470"/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七、该教案难点或需注意事项：（可另附页面）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9700" w:type="dxa"/>
            <w:gridSpan w:val="2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同伴教育说课说明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0" w:hRule="atLeast"/>
        </w:trPr>
        <w:tc>
          <w:tcPr>
            <w:tcW w:w="9700" w:type="dxa"/>
            <w:gridSpan w:val="2"/>
            <w:vAlign w:val="center"/>
          </w:tcPr>
          <w:p>
            <w:pPr>
              <w:spacing w:line="300" w:lineRule="exact"/>
              <w:ind w:left="40"/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参赛学生根据制定10分钟的同伴教育活动课方案，进行说课展示。 </w:t>
            </w:r>
          </w:p>
        </w:tc>
      </w:tr>
    </w:tbl>
    <w:p>
      <w:r>
        <w:rPr>
          <w:rFonts w:hint="eastAsia" w:ascii="黑体" w:hAnsi="黑体" w:eastAsia="黑体" w:cs="黑体"/>
          <w:color w:val="000000"/>
          <w:sz w:val="24"/>
          <w:szCs w:val="24"/>
        </w:rPr>
        <w:t>请认真完整填写报名表，制定详细的同伴教育活动课方案。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OTJhNWFiMDFlYzIzNTEzMTUyMjU4YzZkMWQzN2QifQ=="/>
  </w:docVars>
  <w:rsids>
    <w:rsidRoot w:val="6A7B078C"/>
    <w:rsid w:val="6A7B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afterLines="0" w:afterAutospacing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2024-04-11T03:58:00Z</dcterms:created>
  <dc:creator>妳</dc:creator>
  <cp:lastModifiedBy>妳</cp:lastModifiedBy>
  <dcterms:modified xsi:type="dcterms:W3CDTF">2024-04-11T03:58:57Z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BBA540FBD685401899F5079F36B25883_11</vt:lpwstr>
  </property>
</Properties>
</file>