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60" w:afterLines="1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6"/>
        <w:tblW w:w="9460" w:type="dxa"/>
        <w:tblInd w:w="-1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1393"/>
        <w:gridCol w:w="2031"/>
        <w:gridCol w:w="1191"/>
        <w:gridCol w:w="1613"/>
        <w:gridCol w:w="1506"/>
        <w:gridCol w:w="839"/>
        <w:gridCol w:w="877"/>
        <w:gridCol w:w="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dxa"/>
          <w:wAfter w:w="5" w:type="dxa"/>
          <w:trHeight w:val="833" w:hRule="exact"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福州工商学院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val="en-US" w:eastAsia="zh-CN"/>
              </w:rPr>
              <w:t>首届心理主题班会大赛班级报名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年级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班级人数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心理委员姓名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班会主题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班会形式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主题研讨□小组讨论□</w:t>
            </w:r>
          </w:p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心理团辅□心理微课堂□</w:t>
            </w:r>
          </w:p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心理剧□  户外活动□</w:t>
            </w:r>
          </w:p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13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心理主题班会内容简介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（300字左右）</w:t>
            </w:r>
          </w:p>
        </w:tc>
        <w:tc>
          <w:tcPr>
            <w:tcW w:w="8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3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新闻稿件链接或推送截图链接或活动照片</w:t>
            </w:r>
          </w:p>
        </w:tc>
        <w:tc>
          <w:tcPr>
            <w:tcW w:w="8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（若未提交新闻稿件或推送截图则填写“无”）</w:t>
            </w:r>
          </w:p>
        </w:tc>
      </w:tr>
    </w:tbl>
    <w:p>
      <w:pPr>
        <w:snapToGrid w:val="0"/>
        <w:spacing w:before="120" w:line="280" w:lineRule="exact"/>
        <w:jc w:val="both"/>
        <w:rPr>
          <w:rFonts w:ascii="Calibri" w:hAnsi="宋体" w:eastAsia="宋体"/>
          <w:sz w:val="20"/>
          <w:szCs w:val="20"/>
        </w:rPr>
      </w:pPr>
    </w:p>
    <w:sectPr>
      <w:pgSz w:w="11906" w:h="16838"/>
      <w:pgMar w:top="2098" w:right="1474" w:bottom="1701" w:left="1474" w:header="709" w:footer="709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RhY2I4NzUxMDQyZDgxZWUzOTk0MWRjMzIzMzEifQ=="/>
    <w:docVar w:name="KSO_WPS_MARK_KEY" w:val="f5f14813-56f7-4e1f-a8c3-1be9d5c59ff1"/>
  </w:docVars>
  <w:rsids>
    <w:rsidRoot w:val="00CD1DC7"/>
    <w:rsid w:val="00053F73"/>
    <w:rsid w:val="005D2A46"/>
    <w:rsid w:val="00750AC7"/>
    <w:rsid w:val="00CD1DC7"/>
    <w:rsid w:val="00FC6C53"/>
    <w:rsid w:val="135B3F3D"/>
    <w:rsid w:val="28914F31"/>
    <w:rsid w:val="33B46825"/>
    <w:rsid w:val="382878B3"/>
    <w:rsid w:val="3C6B5581"/>
    <w:rsid w:val="464B5313"/>
    <w:rsid w:val="516F6352"/>
    <w:rsid w:val="76184726"/>
    <w:rsid w:val="77BD523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4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6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7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8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9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1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8">
    <w:name w:val="Default Paragraph Font"/>
    <w:semiHidden/>
    <w:unhideWhenUsed/>
    <w:uiPriority w:val="1"/>
  </w:style>
  <w:style w:type="table" w:default="1" w:styleId="2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left="420" w:leftChars="200"/>
    </w:pPr>
    <w:rPr>
      <w:rFonts w:ascii="Times New Roman" w:hAnsi="Times New Roman"/>
    </w:rPr>
  </w:style>
  <w:style w:type="paragraph" w:styleId="12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6">
    <w:name w:val="Date"/>
    <w:basedOn w:val="1"/>
    <w:next w:val="1"/>
    <w:link w:val="43"/>
    <w:semiHidden/>
    <w:unhideWhenUsed/>
    <w:qFormat/>
    <w:uiPriority w:val="0"/>
    <w:pPr>
      <w:ind w:left="100"/>
    </w:pPr>
  </w:style>
  <w:style w:type="paragraph" w:styleId="17">
    <w:name w:val="footer"/>
    <w:basedOn w:val="1"/>
    <w:link w:val="42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header"/>
    <w:basedOn w:val="1"/>
    <w:link w:val="41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2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5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2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40">
    <w:name w:val="TOC 标题1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眉 字符"/>
    <w:basedOn w:val="28"/>
    <w:link w:val="18"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2">
    <w:name w:val="页脚 字符"/>
    <w:basedOn w:val="28"/>
    <w:link w:val="17"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3">
    <w:name w:val="日期 字符"/>
    <w:basedOn w:val="28"/>
    <w:link w:val="16"/>
    <w:semiHidden/>
    <w:qFormat/>
    <w:uiPriority w:val="0"/>
    <w:rPr>
      <w:rFonts w:ascii="Tahoma" w:hAnsi="Tahoma" w:eastAsia="微软雅黑"/>
      <w:w w:val="100"/>
      <w:sz w:val="22"/>
      <w:szCs w:val="22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97</Characters>
  <Lines>1</Lines>
  <Paragraphs>1</Paragraphs>
  <TotalTime>6</TotalTime>
  <ScaleCrop>false</ScaleCrop>
  <LinksUpToDate>false</LinksUpToDate>
  <CharactersWithSpaces>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2019-11-12T10:37:00Z</dcterms:created>
  <dc:creator>Administrator</dc:creator>
  <cp:lastModifiedBy>黄丽敏</cp:lastModifiedBy>
  <dcterms:modified xsi:type="dcterms:W3CDTF">2024-04-09T06:44:36Z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362D45EC5AA84217B8A9231E52EB8F94</vt:lpwstr>
  </property>
</Properties>
</file>