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xx心理主题班会方案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及总结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【黑体三号加粗】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xxxxxx 学院 xx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级</w:t>
      </w:r>
      <w:r>
        <w:rPr>
          <w:rFonts w:hint="eastAsia" w:ascii="宋体" w:hAnsi="宋体" w:eastAsia="宋体" w:cs="宋体"/>
          <w:sz w:val="28"/>
          <w:szCs w:val="28"/>
        </w:rPr>
        <w:t xml:space="preserve"> xx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sz w:val="28"/>
          <w:szCs w:val="28"/>
        </w:rPr>
        <w:t xml:space="preserve"> xx 班级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宋体四号】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【正文部分统一为宋体四号】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详细阐述本次心理主题班会的背景信息，包括当前学生面临的心理健康问题、班级的特殊需求以及开展此类活动的必要性等。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明确本次班会的主题，并简要介绍主题的由来和预期达成的目标。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明确班会的具体时间，包括日期、时间段等。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四、活动地点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说明班会的举办地点，确保地点能够容纳班级人数，并具备开展活动的基本条件。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五、前期准备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列举班会前需要准备的事项，如场地布置、材料准备、人员分工等，确保活动能够顺利进行。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六、活动过程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详细描述班会的开展步骤，包括开场、主题分享、互动环节、总结等，并注明每个环节的具体内容和时间安排。同时，强调</w:t>
      </w:r>
      <w:r>
        <w:rPr>
          <w:rFonts w:hint="default" w:ascii="方正仿宋_GB2312" w:hAnsi="方正仿宋_GB2312" w:eastAsia="方正仿宋_GB2312" w:cs="方正仿宋_GB2312"/>
          <w:color w:val="FF0000"/>
          <w:sz w:val="28"/>
          <w:szCs w:val="28"/>
          <w:lang w:val="en-US" w:eastAsia="zh-CN"/>
        </w:rPr>
        <w:t>需要附上相关照片</w:t>
      </w: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，以记录活动过程和成果。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七、活动总结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在班会结束后，对活动进行总结，包括活动效果、参与情况、存在的问题以及改进措施等。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righ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活动负责人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righ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联系方式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（以上为基础结构，可依据实际情况自行补充。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B4EFBE-1169-4ECB-B7DB-E0ED1C4CAD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9F12038-F952-4E9F-9E10-DA5A3553B2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OWRhY2I4NzUxMDQyZDgxZWUzOTk0MWRjMzIzMzEifQ=="/>
    <w:docVar w:name="KSO_WPS_MARK_KEY" w:val="a4b5a926-f2e9-4808-b0ae-364f06a28bfc"/>
  </w:docVars>
  <w:rsids>
    <w:rsidRoot w:val="67336D70"/>
    <w:rsid w:val="15114E0C"/>
    <w:rsid w:val="294C4CA2"/>
    <w:rsid w:val="67336D70"/>
    <w:rsid w:val="7F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Lines="0" w:afterAutospacing="0" w:line="240" w:lineRule="auto"/>
      <w:ind w:left="420" w:leftChars="20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441</Characters>
  <Lines>0</Lines>
  <Paragraphs>0</Paragraphs>
  <TotalTime>21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2024-03-19T00:18:00Z</dcterms:created>
  <dc:creator>Sisson</dc:creator>
  <cp:lastModifiedBy>黄丽敏</cp:lastModifiedBy>
  <dcterms:modified xsi:type="dcterms:W3CDTF">2024-04-09T07:06:29Z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25D9C2ADA4524D1081ADCA645655E872</vt:lpwstr>
  </property>
</Properties>
</file>